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3BB7" w14:textId="77777777" w:rsidR="00DF4D72" w:rsidRPr="004E69FB" w:rsidRDefault="00DF4D72" w:rsidP="00DF4D7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C41C162" w14:textId="77777777" w:rsidR="00DF4D72" w:rsidRPr="004E69FB" w:rsidRDefault="00DF4D72" w:rsidP="00DF4D7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1A4A7A3" w14:textId="77777777" w:rsidR="00DF4D72" w:rsidRPr="004E69FB" w:rsidRDefault="00DF4D72" w:rsidP="00DF4D7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F4D72" w:rsidRPr="004E69FB" w14:paraId="1F651DDC" w14:textId="77777777" w:rsidTr="00DF4D72">
        <w:trPr>
          <w:trHeight w:val="441"/>
        </w:trPr>
        <w:tc>
          <w:tcPr>
            <w:tcW w:w="1818" w:type="dxa"/>
          </w:tcPr>
          <w:p w14:paraId="56B246D9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054C70E" w14:textId="5CFEE49A" w:rsidR="00DF4D72" w:rsidRPr="00EF433D" w:rsidRDefault="00DF4D72" w:rsidP="00DF4D72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DF4D72" w:rsidRPr="004E69FB" w14:paraId="00AE7976" w14:textId="77777777" w:rsidTr="00DF4D72">
        <w:trPr>
          <w:trHeight w:val="649"/>
        </w:trPr>
        <w:tc>
          <w:tcPr>
            <w:tcW w:w="1818" w:type="dxa"/>
          </w:tcPr>
          <w:p w14:paraId="05373620" w14:textId="77777777" w:rsidR="00DF4D72" w:rsidRPr="004E69FB" w:rsidRDefault="00DF4D72" w:rsidP="00D84A9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51E2641" w14:textId="27899CD0" w:rsidR="00DF4D72" w:rsidRPr="00EF59DD" w:rsidRDefault="00DF4D72" w:rsidP="00DF4D72">
            <w:pPr>
              <w:tabs>
                <w:tab w:val="left" w:pos="2235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B053B">
              <w:rPr>
                <w:rFonts w:ascii="Arial" w:hAnsi="Arial" w:cs="Arial"/>
                <w:color w:val="000000" w:themeColor="text1"/>
              </w:rPr>
              <w:t>Calculate depreciation of Construction Machinery</w:t>
            </w:r>
          </w:p>
        </w:tc>
      </w:tr>
      <w:tr w:rsidR="00DF4D72" w:rsidRPr="004E69FB" w14:paraId="180B8879" w14:textId="77777777" w:rsidTr="00DF4D72">
        <w:trPr>
          <w:trHeight w:val="649"/>
        </w:trPr>
        <w:tc>
          <w:tcPr>
            <w:tcW w:w="1818" w:type="dxa"/>
          </w:tcPr>
          <w:p w14:paraId="40766248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8A549C3" w14:textId="77777777" w:rsidR="00DF4D72" w:rsidRPr="00EF59DD" w:rsidRDefault="00DF4D72" w:rsidP="00DF4D7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F59DD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F4D72" w:rsidRPr="004E69FB" w14:paraId="4C23D8E2" w14:textId="77777777" w:rsidTr="00D84A9E">
        <w:trPr>
          <w:trHeight w:val="1044"/>
        </w:trPr>
        <w:tc>
          <w:tcPr>
            <w:tcW w:w="1699" w:type="dxa"/>
            <w:vAlign w:val="center"/>
          </w:tcPr>
          <w:p w14:paraId="0D7F3A24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4E622AF" w14:textId="77777777" w:rsidR="00DF4D72" w:rsidRPr="004E69FB" w:rsidRDefault="00DF4D72" w:rsidP="00D84A9E">
            <w:pPr>
              <w:rPr>
                <w:rFonts w:ascii="Calibri" w:hAnsi="Calibri" w:cs="Arial"/>
                <w:sz w:val="8"/>
              </w:rPr>
            </w:pPr>
          </w:p>
          <w:p w14:paraId="6BCD88D6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7075DD9" w14:textId="77777777" w:rsidR="00DF4D72" w:rsidRPr="004E69FB" w:rsidRDefault="00DF4D72" w:rsidP="00D84A9E">
            <w:pPr>
              <w:rPr>
                <w:rFonts w:ascii="Calibri" w:hAnsi="Calibri" w:cs="Arial"/>
                <w:sz w:val="14"/>
              </w:rPr>
            </w:pPr>
          </w:p>
          <w:p w14:paraId="00A81B16" w14:textId="77777777" w:rsidR="00DF4D72" w:rsidRPr="004E69FB" w:rsidRDefault="00DF4D72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F4D72" w:rsidRPr="004E69FB" w14:paraId="203DC5FD" w14:textId="77777777" w:rsidTr="00D84A9E">
        <w:trPr>
          <w:trHeight w:val="1369"/>
        </w:trPr>
        <w:tc>
          <w:tcPr>
            <w:tcW w:w="1699" w:type="dxa"/>
            <w:vAlign w:val="center"/>
          </w:tcPr>
          <w:p w14:paraId="1644314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123CB5C" w14:textId="14449EB7" w:rsidR="00DF4D72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61D4B2F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53D5C57" w14:textId="77777777" w:rsidR="00DF4D72" w:rsidRPr="00DF4D72" w:rsidRDefault="00DF4D72" w:rsidP="00DF4D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Identify the need of depreciation</w:t>
            </w:r>
          </w:p>
          <w:p w14:paraId="7E0C603A" w14:textId="77777777" w:rsidR="00DF4D72" w:rsidRPr="00DF4D72" w:rsidRDefault="00DF4D72" w:rsidP="00DF4D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Estimates of the items</w:t>
            </w:r>
          </w:p>
          <w:p w14:paraId="3BD47D1E" w14:textId="77777777" w:rsidR="00DF4D72" w:rsidRPr="00DF4D72" w:rsidRDefault="00DF4D72" w:rsidP="00DF4D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Select suitable depreciation method</w:t>
            </w:r>
          </w:p>
          <w:p w14:paraId="5519D6C7" w14:textId="77777777" w:rsidR="00DF4D72" w:rsidRPr="00DF4D72" w:rsidRDefault="00DF4D72" w:rsidP="00DF4D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Compute the depreciation</w:t>
            </w:r>
          </w:p>
          <w:p w14:paraId="61D0BF0A" w14:textId="7CDA130D" w:rsidR="00DF4D72" w:rsidRPr="00E41CE3" w:rsidRDefault="00DF4D72" w:rsidP="00DF4D72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F4D72" w:rsidRPr="004E69FB" w14:paraId="107DE78D" w14:textId="77777777" w:rsidTr="00D84A9E">
        <w:trPr>
          <w:trHeight w:val="532"/>
        </w:trPr>
        <w:tc>
          <w:tcPr>
            <w:tcW w:w="1699" w:type="dxa"/>
            <w:vAlign w:val="center"/>
          </w:tcPr>
          <w:p w14:paraId="7CE14F33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6AA864FD" w14:textId="77777777" w:rsidR="00DF4D72" w:rsidRPr="00DF4D72" w:rsidRDefault="00DF4D72" w:rsidP="00D84A9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F4D72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9373BB7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6FAB459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Assess the importance of depreciation</w:t>
            </w:r>
          </w:p>
          <w:p w14:paraId="4AE57E24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Mention the requirements for depreciation</w:t>
            </w:r>
          </w:p>
          <w:p w14:paraId="612513AD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Identify the reasons for depreciation</w:t>
            </w:r>
          </w:p>
          <w:p w14:paraId="6670C390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Identify the resources and data required for depreciation</w:t>
            </w:r>
          </w:p>
          <w:p w14:paraId="0F0B64D9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Identify the items to be estimated</w:t>
            </w:r>
          </w:p>
          <w:p w14:paraId="4328A423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Enlist the items to be estimated</w:t>
            </w:r>
          </w:p>
          <w:p w14:paraId="092D9B40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Estimate the purchase price of the piece of equipment</w:t>
            </w:r>
          </w:p>
          <w:p w14:paraId="35A99322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Estimate the ‘Recovery’ period</w:t>
            </w:r>
          </w:p>
          <w:p w14:paraId="457E519F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Estimate the salvage value</w:t>
            </w:r>
          </w:p>
          <w:p w14:paraId="1A0E2B8A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Identify the methods of depreciation</w:t>
            </w:r>
          </w:p>
          <w:p w14:paraId="2CA8FA64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Enlist the methods of depreciation</w:t>
            </w:r>
          </w:p>
          <w:p w14:paraId="699A9D13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Evaluate the estimated data</w:t>
            </w:r>
          </w:p>
          <w:p w14:paraId="6B88DE6E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Select the suitable method as per data</w:t>
            </w:r>
          </w:p>
          <w:p w14:paraId="7CCA1DD0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Compile all the data</w:t>
            </w:r>
          </w:p>
          <w:p w14:paraId="70E6BE81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Interpret the data</w:t>
            </w:r>
          </w:p>
          <w:p w14:paraId="5F274423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Compute the depreciation by selected formula</w:t>
            </w:r>
          </w:p>
          <w:p w14:paraId="006DD480" w14:textId="77777777" w:rsidR="00DF4D72" w:rsidRPr="00D361AB" w:rsidRDefault="00DF4D72" w:rsidP="00DF4D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361AB">
              <w:rPr>
                <w:rFonts w:ascii="Arial" w:hAnsi="Arial" w:cs="Arial"/>
                <w:sz w:val="20"/>
                <w:szCs w:val="20"/>
              </w:rPr>
              <w:t>Review the whole process</w:t>
            </w:r>
          </w:p>
        </w:tc>
      </w:tr>
      <w:tr w:rsidR="00DF4D72" w:rsidRPr="004E69FB" w14:paraId="1057D9DB" w14:textId="77777777" w:rsidTr="00D84A9E">
        <w:trPr>
          <w:trHeight w:val="5266"/>
        </w:trPr>
        <w:tc>
          <w:tcPr>
            <w:tcW w:w="1699" w:type="dxa"/>
            <w:vAlign w:val="center"/>
          </w:tcPr>
          <w:p w14:paraId="4928D6C7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EC46B5E" w14:textId="77777777" w:rsidR="00DF4D72" w:rsidRPr="004E69FB" w:rsidRDefault="00DF4D72" w:rsidP="00D84A9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54D5ED5" w14:textId="77777777" w:rsidR="00DF4D72" w:rsidRPr="004E69FB" w:rsidRDefault="00DF4D72" w:rsidP="00DF4D7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5A02DB89" w14:textId="78C5A559" w:rsidR="00DF4D72" w:rsidRDefault="00DF4D72">
      <w:r>
        <w:br w:type="page"/>
      </w:r>
    </w:p>
    <w:p w14:paraId="6FB10F77" w14:textId="77777777" w:rsidR="00DF4D72" w:rsidRPr="004E69FB" w:rsidRDefault="00DF4D72" w:rsidP="00DF4D7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DF4D72" w:rsidRPr="004E69FB" w14:paraId="3C900E20" w14:textId="77777777" w:rsidTr="00D84A9E">
        <w:tc>
          <w:tcPr>
            <w:tcW w:w="2250" w:type="dxa"/>
          </w:tcPr>
          <w:p w14:paraId="76AB40C9" w14:textId="77777777" w:rsidR="00DF4D72" w:rsidRPr="004E69FB" w:rsidRDefault="00DF4D72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2E16944" w14:textId="77777777" w:rsidR="00DF4D72" w:rsidRPr="004E69FB" w:rsidRDefault="00DF4D72" w:rsidP="00D84A9E">
            <w:pPr>
              <w:rPr>
                <w:rFonts w:ascii="Calibri" w:eastAsia="Calibri" w:hAnsi="Calibri" w:cs="Arial"/>
              </w:rPr>
            </w:pPr>
          </w:p>
        </w:tc>
      </w:tr>
      <w:tr w:rsidR="00DF4D72" w:rsidRPr="004E69FB" w14:paraId="1EC006F5" w14:textId="77777777" w:rsidTr="00D84A9E">
        <w:tc>
          <w:tcPr>
            <w:tcW w:w="2250" w:type="dxa"/>
          </w:tcPr>
          <w:p w14:paraId="7D7AB2D8" w14:textId="77777777" w:rsidR="00DF4D72" w:rsidRPr="004E69FB" w:rsidRDefault="00DF4D72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72C04C6" w14:textId="77777777" w:rsidR="00DF4D72" w:rsidRPr="004E69FB" w:rsidRDefault="00DF4D72" w:rsidP="00D84A9E">
            <w:pPr>
              <w:rPr>
                <w:rFonts w:ascii="Calibri" w:eastAsia="Calibri" w:hAnsi="Calibri" w:cs="Arial"/>
              </w:rPr>
            </w:pPr>
          </w:p>
        </w:tc>
      </w:tr>
      <w:tr w:rsidR="00DF4D72" w:rsidRPr="004E69FB" w14:paraId="48E52822" w14:textId="77777777" w:rsidTr="00D84A9E">
        <w:tc>
          <w:tcPr>
            <w:tcW w:w="2250" w:type="dxa"/>
          </w:tcPr>
          <w:p w14:paraId="47D7B57A" w14:textId="77777777" w:rsidR="00DF4D72" w:rsidRPr="004E69FB" w:rsidRDefault="00DF4D72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3959E64F" w14:textId="03A01903" w:rsidR="00DF4D72" w:rsidRPr="00DD6DCC" w:rsidRDefault="00DF4D72" w:rsidP="00D84A9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Construction Machinery (Planning and Management)</w:t>
            </w:r>
          </w:p>
        </w:tc>
      </w:tr>
      <w:tr w:rsidR="00DF4D72" w:rsidRPr="004E69FB" w14:paraId="051F97AC" w14:textId="77777777" w:rsidTr="00DF4D72">
        <w:tc>
          <w:tcPr>
            <w:tcW w:w="2250" w:type="dxa"/>
          </w:tcPr>
          <w:p w14:paraId="1A418C7A" w14:textId="77777777" w:rsidR="00DF4D72" w:rsidRPr="004E69FB" w:rsidRDefault="00DF4D72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FB6DBEA" w14:textId="77777777" w:rsidR="00DF4D72" w:rsidRPr="003B053B" w:rsidRDefault="00DF4D72" w:rsidP="00DF4D72">
            <w:pPr>
              <w:tabs>
                <w:tab w:val="left" w:pos="1440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3B053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Calculate depreciation of Construction Machinery</w:t>
            </w:r>
          </w:p>
        </w:tc>
      </w:tr>
      <w:tr w:rsidR="00DF4D72" w:rsidRPr="004E69FB" w14:paraId="52E5FBE9" w14:textId="77777777" w:rsidTr="00DF4D72">
        <w:tc>
          <w:tcPr>
            <w:tcW w:w="2250" w:type="dxa"/>
            <w:vAlign w:val="center"/>
          </w:tcPr>
          <w:p w14:paraId="280A5809" w14:textId="77777777" w:rsidR="00DF4D72" w:rsidRPr="004E69FB" w:rsidRDefault="00DF4D72" w:rsidP="00DF4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FE00DBD" w14:textId="77777777" w:rsidR="00DF4D72" w:rsidRPr="00DF4D72" w:rsidRDefault="00DF4D72" w:rsidP="00DF4D7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F4D72">
              <w:rPr>
                <w:rFonts w:ascii="Arial" w:hAnsi="Arial" w:cs="Arial"/>
              </w:rPr>
              <w:t>Identify the need of depreciation</w:t>
            </w:r>
          </w:p>
          <w:p w14:paraId="417BD58A" w14:textId="77777777" w:rsidR="00DF4D72" w:rsidRPr="00DF4D72" w:rsidRDefault="00DF4D72" w:rsidP="00DF4D7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F4D72">
              <w:rPr>
                <w:rFonts w:ascii="Arial" w:hAnsi="Arial" w:cs="Arial"/>
              </w:rPr>
              <w:t>Estimates of the items</w:t>
            </w:r>
          </w:p>
          <w:p w14:paraId="46BBECB8" w14:textId="77777777" w:rsidR="00DF4D72" w:rsidRPr="00DF4D72" w:rsidRDefault="00DF4D72" w:rsidP="00DF4D7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F4D72">
              <w:rPr>
                <w:rFonts w:ascii="Arial" w:hAnsi="Arial" w:cs="Arial"/>
              </w:rPr>
              <w:t>Select suitable depreciation method</w:t>
            </w:r>
          </w:p>
          <w:p w14:paraId="327523AA" w14:textId="77777777" w:rsidR="00DF4D72" w:rsidRPr="00E41CE3" w:rsidRDefault="00DF4D72" w:rsidP="00DF4D7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DF4D72">
              <w:rPr>
                <w:rFonts w:ascii="Arial" w:hAnsi="Arial" w:cs="Arial"/>
              </w:rPr>
              <w:t>Compute the depreciation</w:t>
            </w:r>
          </w:p>
        </w:tc>
      </w:tr>
    </w:tbl>
    <w:p w14:paraId="5BFDFA9A" w14:textId="77777777" w:rsidR="00DF4D72" w:rsidRPr="004E69FB" w:rsidRDefault="00DF4D72" w:rsidP="00DF4D72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983C16F" w14:textId="77777777" w:rsidR="00DF4D72" w:rsidRPr="004E69FB" w:rsidRDefault="00DF4D72" w:rsidP="00DF4D7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59"/>
        <w:gridCol w:w="1115"/>
      </w:tblGrid>
      <w:tr w:rsidR="00DF4D72" w:rsidRPr="004E69FB" w14:paraId="5E8042E9" w14:textId="77777777" w:rsidTr="00D84A9E">
        <w:trPr>
          <w:trHeight w:val="398"/>
        </w:trPr>
        <w:tc>
          <w:tcPr>
            <w:tcW w:w="6930" w:type="dxa"/>
          </w:tcPr>
          <w:p w14:paraId="0EA090D9" w14:textId="77777777" w:rsidR="00DF4D72" w:rsidRPr="004E69FB" w:rsidRDefault="00DF4D72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0E1A049" w14:textId="77777777" w:rsidR="00DF4D72" w:rsidRPr="004E69FB" w:rsidRDefault="00DF4D72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ACEE6FD" w14:textId="77777777" w:rsidR="00DF4D72" w:rsidRPr="004E69FB" w:rsidRDefault="00DF4D72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F4D72" w:rsidRPr="004E69FB" w14:paraId="5F979941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7993DE06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Assess the importance of depreciation</w:t>
            </w:r>
          </w:p>
        </w:tc>
        <w:tc>
          <w:tcPr>
            <w:tcW w:w="1080" w:type="dxa"/>
            <w:vAlign w:val="center"/>
          </w:tcPr>
          <w:p w14:paraId="38B99646" w14:textId="43192DC2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965773" wp14:editId="704C88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F7DEC" id="Rectangle: Rounded Corners 35" o:spid="_x0000_s1026" style="position:absolute;margin-left:6.95pt;margin-top:2.4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GUoKl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2C6CC47" w14:textId="4DC5D37C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CA594D2" wp14:editId="1C24E08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2511D" id="Rectangle: Rounded Corners 36" o:spid="_x0000_s1026" style="position:absolute;margin-left:9.35pt;margin-top:2.4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QZLeW4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3E04B530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55DF4E2B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Mention the requirements for depreciation</w:t>
            </w:r>
          </w:p>
        </w:tc>
        <w:tc>
          <w:tcPr>
            <w:tcW w:w="1080" w:type="dxa"/>
            <w:vAlign w:val="center"/>
          </w:tcPr>
          <w:p w14:paraId="72C6B59D" w14:textId="19C32E61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74AFF0C" wp14:editId="5A05560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58797" id="Rectangle: Rounded Corners 32" o:spid="_x0000_s1026" style="position:absolute;margin-left:8.4pt;margin-top:6.5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v1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GXO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8eMv1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C323AC0" w14:textId="12932C35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327697E" wp14:editId="633565E7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60117" id="Rectangle: Rounded Corners 33" o:spid="_x0000_s1026" style="position:absolute;margin-left:9.6pt;margin-top:6.5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2ax1&#10;rY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0A256DB1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55A7B952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Identify the reasons for depreciation</w:t>
            </w:r>
          </w:p>
        </w:tc>
        <w:tc>
          <w:tcPr>
            <w:tcW w:w="1080" w:type="dxa"/>
            <w:vAlign w:val="center"/>
          </w:tcPr>
          <w:p w14:paraId="1E7D5230" w14:textId="66FDE415" w:rsidR="00DF4D72" w:rsidRPr="004E69FB" w:rsidRDefault="00DF4D72" w:rsidP="00DF4D7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6E375" wp14:editId="15F805A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F442E" id="Rectangle: Rounded Corners 31" o:spid="_x0000_s1026" style="position:absolute;margin-left:8.7pt;margin-top:3.2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C6B548" w14:textId="69C8CB14" w:rsidR="00DF4D72" w:rsidRPr="004E69FB" w:rsidRDefault="00DF4D72" w:rsidP="00DF4D7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50F3CB" wp14:editId="544B5A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D4121" id="Rectangle: Rounded Corners 30" o:spid="_x0000_s1026" style="position:absolute;margin-left:9.5pt;margin-top:2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ZE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J8TPBpa&#10;eqMHQg10pWTGHnCnC1mwJVpNj8zIiRDrjMso8NHc2zCzMxsU3x0Zkt8sQXGDz6G0bfClidkhwv/y&#10;Cr88eCbo8vwivZ5SF4JM6cX5VV8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7CBFF2AE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58EDCD4E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Identify the resources and data required for depreciation</w:t>
            </w:r>
          </w:p>
        </w:tc>
        <w:tc>
          <w:tcPr>
            <w:tcW w:w="1080" w:type="dxa"/>
            <w:vAlign w:val="center"/>
          </w:tcPr>
          <w:p w14:paraId="35EA1768" w14:textId="41DE0EDF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A588FE" wp14:editId="388E304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205D8" id="Rectangle: Rounded Corners 29" o:spid="_x0000_s1026" style="position:absolute;margin-left:8.8pt;margin-top:3.4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OvFMf+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90C419" w14:textId="04ABF138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852E5E" wp14:editId="3AE1D4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0D219" id="Rectangle: Rounded Corners 28" o:spid="_x0000_s1026" style="position:absolute;margin-left:9.5pt;margin-top:3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+n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M4Rj6e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561B2B62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6ACE0A4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Identify the items to be estimated</w:t>
            </w:r>
          </w:p>
        </w:tc>
        <w:tc>
          <w:tcPr>
            <w:tcW w:w="1080" w:type="dxa"/>
            <w:vAlign w:val="center"/>
          </w:tcPr>
          <w:p w14:paraId="7D6E0702" w14:textId="642EA125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50D1E4" wp14:editId="2DA6699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29A59" id="Rectangle: Rounded Corners 13" o:spid="_x0000_s1026" style="position:absolute;margin-left:8.3pt;margin-top:2.8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D/ec07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10FCC3F" w14:textId="592BB1E2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9120E0" wp14:editId="1E31022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7361A" id="Rectangle: Rounded Corners 9" o:spid="_x0000_s1026" style="position:absolute;margin-left:10.6pt;margin-top:2.8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DcFtAy&#10;gwIAAP8E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7DC8BF50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6B5C25AB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Enlist the items to be estimated</w:t>
            </w:r>
          </w:p>
        </w:tc>
        <w:tc>
          <w:tcPr>
            <w:tcW w:w="1080" w:type="dxa"/>
            <w:vAlign w:val="center"/>
          </w:tcPr>
          <w:p w14:paraId="491DF8F9" w14:textId="1455A823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A6ED65" wp14:editId="34D2C1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F8D3D" id="Rectangle: Rounded Corners 10" o:spid="_x0000_s1026" style="position:absolute;margin-left:8.3pt;margin-top:3.9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DE53902" w14:textId="7BA953B9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EE021F" wp14:editId="2E11CB1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F5987" id="Rectangle: Rounded Corners 11" o:spid="_x0000_s1026" style="position:absolute;margin-left:10.05pt;margin-top:3.9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1FB026DC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19606C1B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Estimate the purchase price of the piece of equipment</w:t>
            </w:r>
          </w:p>
        </w:tc>
        <w:tc>
          <w:tcPr>
            <w:tcW w:w="1080" w:type="dxa"/>
            <w:vAlign w:val="center"/>
          </w:tcPr>
          <w:p w14:paraId="23200E05" w14:textId="1D946B7B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D45594" wp14:editId="47AB9C3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F0128" id="Rectangle: Rounded Corners 15" o:spid="_x0000_s1026" style="position:absolute;margin-left:7.9pt;margin-top:2.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FC690DD" w14:textId="48D129A4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E3BAFA" wp14:editId="4F213A9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06482" id="Rectangle: Rounded Corners 14" o:spid="_x0000_s1026" style="position:absolute;margin-left:10.2pt;margin-top:3.0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014E88FE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43CF7EB8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Estimate the ‘Recovery’ period</w:t>
            </w:r>
          </w:p>
        </w:tc>
        <w:tc>
          <w:tcPr>
            <w:tcW w:w="1080" w:type="dxa"/>
            <w:vAlign w:val="center"/>
          </w:tcPr>
          <w:p w14:paraId="0A3D268C" w14:textId="0DBCC290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88C2BF" wp14:editId="010DE95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06F42" id="Rectangle: Rounded Corners 16" o:spid="_x0000_s1026" style="position:absolute;margin-left:7.35pt;margin-top:3.6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D/v52o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6FC8A32" w14:textId="408493ED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A3CD29" wp14:editId="1AA17EA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ED489" id="Rectangle: Rounded Corners 17" o:spid="_x0000_s1026" style="position:absolute;margin-left:9.7pt;margin-top:3.0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4C7C5E9A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3CEA302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Estimate the salvage value</w:t>
            </w:r>
          </w:p>
        </w:tc>
        <w:tc>
          <w:tcPr>
            <w:tcW w:w="1080" w:type="dxa"/>
            <w:vAlign w:val="center"/>
          </w:tcPr>
          <w:p w14:paraId="7F46CECA" w14:textId="1185C733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028B70" wp14:editId="01CF874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8DE4E" id="Rectangle: Rounded Corners 18" o:spid="_x0000_s1026" style="position:absolute;margin-left:7.8pt;margin-top:4.7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A7819A3" w14:textId="333D4414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5AC36F4" wp14:editId="2C8CDE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76622" id="Rectangle: Rounded Corners 19" o:spid="_x0000_s1026" style="position:absolute;margin-left:10.25pt;margin-top:4.1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5501B2AC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5A46125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Identify the methods of depreciation</w:t>
            </w:r>
          </w:p>
        </w:tc>
        <w:tc>
          <w:tcPr>
            <w:tcW w:w="1080" w:type="dxa"/>
            <w:vAlign w:val="center"/>
          </w:tcPr>
          <w:p w14:paraId="4D3B3A26" w14:textId="50827DCC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C524BA" wp14:editId="4DD71D0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A11B1" id="Rectangle: Rounded Corners 20" o:spid="_x0000_s1026" style="position:absolute;margin-left:6.85pt;margin-top:3.1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4329EC4" w14:textId="60CFA6B7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81ED79A" wp14:editId="513E5F0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FFF72" id="Rectangle: Rounded Corners 21" o:spid="_x0000_s1026" style="position:absolute;margin-left:10.25pt;margin-top:3.1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686D4E8F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3D3058D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Enlist the methods of depreciation</w:t>
            </w:r>
          </w:p>
        </w:tc>
        <w:tc>
          <w:tcPr>
            <w:tcW w:w="1080" w:type="dxa"/>
            <w:vAlign w:val="center"/>
          </w:tcPr>
          <w:p w14:paraId="02CDCABD" w14:textId="39AD91EF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241F54E" wp14:editId="1D53FA1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1749A" id="Rectangle: Rounded Corners 22" o:spid="_x0000_s1026" style="position:absolute;margin-left:7pt;margin-top:2.2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BE76DD5" w14:textId="3580041F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6C7A50" wp14:editId="2C18263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ADC81" id="Rectangle: Rounded Corners 23" o:spid="_x0000_s1026" style="position:absolute;margin-left:11.05pt;margin-top:2.2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10BB1CB3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446BAE0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Evaluate the estimated data</w:t>
            </w:r>
          </w:p>
        </w:tc>
        <w:tc>
          <w:tcPr>
            <w:tcW w:w="1080" w:type="dxa"/>
            <w:vAlign w:val="center"/>
          </w:tcPr>
          <w:p w14:paraId="7200E3FD" w14:textId="2525F887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9D4C1F" wp14:editId="40C6C95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9196" id="Rectangle: Rounded Corners 8" o:spid="_x0000_s1026" style="position:absolute;margin-left:7.5pt;margin-top:2.8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73754C0" w14:textId="1B64368B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87DFAE3" wp14:editId="720A9788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F09C7" id="Rectangle: Rounded Corners 7" o:spid="_x0000_s1026" style="position:absolute;margin-left:10.95pt;margin-top:2.8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190397E7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7548B56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Select the suitable method as per data</w:t>
            </w:r>
          </w:p>
        </w:tc>
        <w:tc>
          <w:tcPr>
            <w:tcW w:w="1080" w:type="dxa"/>
            <w:vAlign w:val="center"/>
          </w:tcPr>
          <w:p w14:paraId="0164EB7F" w14:textId="727C6284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40E7DBA" wp14:editId="3888C86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A2D52" id="Rectangle: Rounded Corners 6" o:spid="_x0000_s1026" style="position:absolute;margin-left:8.1pt;margin-top:3.3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PgwIAAP8E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7AB12F9" w14:textId="6053F9D0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A294E" wp14:editId="2C94B79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204FE" id="Rectangle: Rounded Corners 5" o:spid="_x0000_s1026" style="position:absolute;margin-left:11.55pt;margin-top:3.9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PYgg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4386E33C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39E735CC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Compile all the data</w:t>
            </w:r>
          </w:p>
        </w:tc>
        <w:tc>
          <w:tcPr>
            <w:tcW w:w="1080" w:type="dxa"/>
            <w:vAlign w:val="center"/>
          </w:tcPr>
          <w:p w14:paraId="7607B021" w14:textId="14CD83EF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A0F5BEC" wp14:editId="1B86934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98F0D" id="Rectangle: Rounded Corners 4" o:spid="_x0000_s1026" style="position:absolute;margin-left:8.1pt;margin-top:3.3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uVgw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FFCE26B" w14:textId="5A206D4C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A462443" wp14:editId="6A0EF02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32221" id="Rectangle: Rounded Corners 3" o:spid="_x0000_s1026" style="position:absolute;margin-left:11.55pt;margin-top:3.9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rKtgwIAAP8E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4557CFD3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28C84FC3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Interpret the data</w:t>
            </w:r>
          </w:p>
        </w:tc>
        <w:tc>
          <w:tcPr>
            <w:tcW w:w="1080" w:type="dxa"/>
            <w:vAlign w:val="center"/>
          </w:tcPr>
          <w:p w14:paraId="27A8B2F3" w14:textId="5435D955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FE9C24E" wp14:editId="684FB093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C9B68" id="Rectangle: Rounded Corners 24" o:spid="_x0000_s1026" style="position:absolute;margin-left:7.5pt;margin-top:2.8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DE5D638" w14:textId="761F8F3E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5D00B5F" wp14:editId="7EF773B9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70C1C" id="Rectangle: Rounded Corners 25" o:spid="_x0000_s1026" style="position:absolute;margin-left:10.95pt;margin-top:2.8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550E0F9F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54CCB54E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Compute the depreciation by selected formula</w:t>
            </w:r>
          </w:p>
        </w:tc>
        <w:tc>
          <w:tcPr>
            <w:tcW w:w="1080" w:type="dxa"/>
            <w:vAlign w:val="center"/>
          </w:tcPr>
          <w:p w14:paraId="4C546181" w14:textId="06484894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50F79B" wp14:editId="0FA69FA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FE36B" id="Rectangle: Rounded Corners 2" o:spid="_x0000_s1026" style="position:absolute;margin-left:8.1pt;margin-top:3.3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rggwIAAP8E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C2D687B" w14:textId="5FF42B62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37C2B5" wp14:editId="4828CAA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33079" id="Rectangle: Rounded Corners 1" o:spid="_x0000_s1026" style="position:absolute;margin-left:11.55pt;margin-top:3.9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I3ggIAAP8E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F4D72" w:rsidRPr="004E69FB" w14:paraId="4DAB9DAB" w14:textId="77777777" w:rsidTr="00DF4D72">
        <w:trPr>
          <w:trHeight w:val="398"/>
        </w:trPr>
        <w:tc>
          <w:tcPr>
            <w:tcW w:w="6930" w:type="dxa"/>
            <w:vAlign w:val="center"/>
          </w:tcPr>
          <w:p w14:paraId="177A37E8" w14:textId="77777777" w:rsidR="00DF4D72" w:rsidRPr="00F0226B" w:rsidRDefault="00DF4D72" w:rsidP="00DF4D7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0226B">
              <w:rPr>
                <w:rFonts w:ascii="Arial" w:hAnsi="Arial" w:cs="Arial"/>
                <w:sz w:val="20"/>
                <w:szCs w:val="20"/>
              </w:rPr>
              <w:t>Review the whole process</w:t>
            </w:r>
          </w:p>
        </w:tc>
        <w:tc>
          <w:tcPr>
            <w:tcW w:w="1080" w:type="dxa"/>
            <w:vAlign w:val="center"/>
          </w:tcPr>
          <w:p w14:paraId="46BF7D66" w14:textId="69FBA527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0358BF2" wp14:editId="2F18EAF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6E77A" id="Rectangle: Rounded Corners 26" o:spid="_x0000_s1026" style="position:absolute;margin-left:8.1pt;margin-top:3.3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B3A7BC9" w14:textId="3274B585" w:rsidR="00DF4D72" w:rsidRPr="004E69FB" w:rsidRDefault="00DF4D72" w:rsidP="00DF4D7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14695DC" wp14:editId="453236F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C60F7" id="Rectangle: Rounded Corners 27" o:spid="_x0000_s1026" style="position:absolute;margin-left:11.55pt;margin-top:3.9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BCC862E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</w:p>
    <w:p w14:paraId="0044837B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</w:p>
    <w:p w14:paraId="5F74C752" w14:textId="2F1F23A3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FF5AE" wp14:editId="23FF083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29F48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>
        <w:rPr>
          <w:rFonts w:ascii="Calibri" w:eastAsia="Calibri" w:hAnsi="Calibri" w:cs="Arial"/>
        </w:rPr>
        <w:t xml:space="preserve"> </w:t>
      </w:r>
      <w:r w:rsidRPr="004E69FB">
        <w:rPr>
          <w:rFonts w:ascii="Calibri" w:eastAsia="Calibri" w:hAnsi="Calibri" w:cs="Arial"/>
        </w:rPr>
        <w:t>Assessor’s Signature_____________________</w:t>
      </w:r>
    </w:p>
    <w:p w14:paraId="51652D02" w14:textId="4220DA4E" w:rsidR="00DF4D72" w:rsidRDefault="00DF4D72" w:rsidP="00DF4D72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63A89F" w14:textId="77777777" w:rsidR="00DF4D72" w:rsidRDefault="00DF4D72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614A9746" w14:textId="77777777" w:rsidR="00DF4D72" w:rsidRPr="003C6C00" w:rsidRDefault="00DF4D72" w:rsidP="00DF4D72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lastRenderedPageBreak/>
        <w:t xml:space="preserve">                                          </w:t>
      </w: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F4D72" w:rsidRPr="004E69FB" w14:paraId="071156A2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059A333F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7ACB110" w14:textId="77777777" w:rsidR="00DF4D72" w:rsidRPr="009A0B99" w:rsidRDefault="00DF4D72" w:rsidP="00D84A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DF4D72" w:rsidRPr="004E69FB" w14:paraId="271E90AB" w14:textId="77777777" w:rsidTr="00DF4D72">
        <w:trPr>
          <w:trHeight w:val="302"/>
        </w:trPr>
        <w:tc>
          <w:tcPr>
            <w:tcW w:w="1699" w:type="dxa"/>
            <w:vAlign w:val="center"/>
          </w:tcPr>
          <w:p w14:paraId="3F353196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6BC0BD3" w14:textId="77777777" w:rsidR="00DF4D72" w:rsidRPr="003B053B" w:rsidRDefault="00DF4D72" w:rsidP="00DF4D72">
            <w:pPr>
              <w:rPr>
                <w:rFonts w:ascii="Arial" w:hAnsi="Arial" w:cs="Arial"/>
              </w:rPr>
            </w:pPr>
            <w:r w:rsidRPr="003B053B">
              <w:rPr>
                <w:rFonts w:ascii="Arial" w:hAnsi="Arial" w:cs="Arial"/>
                <w:color w:val="000000" w:themeColor="text1"/>
              </w:rPr>
              <w:t>Calculate depreciation of Construction Machinery</w:t>
            </w:r>
          </w:p>
        </w:tc>
      </w:tr>
      <w:tr w:rsidR="00DF4D72" w:rsidRPr="004E69FB" w14:paraId="36CDC496" w14:textId="77777777" w:rsidTr="00DF4D72">
        <w:trPr>
          <w:trHeight w:val="1097"/>
        </w:trPr>
        <w:tc>
          <w:tcPr>
            <w:tcW w:w="1699" w:type="dxa"/>
            <w:vAlign w:val="center"/>
          </w:tcPr>
          <w:p w14:paraId="5AA0C311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4683FEF" w14:textId="19E9AA26" w:rsidR="00DF4D72" w:rsidRPr="004E69FB" w:rsidRDefault="00DF4D72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0E69AF16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  <w:p w14:paraId="076E8AC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DF4D72" w:rsidRPr="004E69FB" w14:paraId="45E2E050" w14:textId="77777777" w:rsidTr="00DF4D72">
        <w:trPr>
          <w:trHeight w:val="1610"/>
        </w:trPr>
        <w:tc>
          <w:tcPr>
            <w:tcW w:w="1699" w:type="dxa"/>
            <w:vAlign w:val="center"/>
          </w:tcPr>
          <w:p w14:paraId="0EFB8A5C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2F7930F" w14:textId="77777777" w:rsidR="00DF4D72" w:rsidRPr="004E69FB" w:rsidRDefault="00DF4D72" w:rsidP="00D84A9E">
            <w:pPr>
              <w:rPr>
                <w:rFonts w:ascii="Calibri" w:hAnsi="Calibri" w:cs="Arial"/>
                <w:sz w:val="10"/>
              </w:rPr>
            </w:pPr>
          </w:p>
          <w:p w14:paraId="4ED183A9" w14:textId="77777777" w:rsidR="00DF4D72" w:rsidRPr="004E69FB" w:rsidRDefault="00DF4D72" w:rsidP="00D84A9E">
            <w:pPr>
              <w:rPr>
                <w:rFonts w:ascii="Calibri" w:hAnsi="Calibri" w:cs="Arial"/>
                <w:sz w:val="8"/>
              </w:rPr>
            </w:pPr>
          </w:p>
          <w:p w14:paraId="56B4C2BC" w14:textId="02799CD1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61B792" wp14:editId="590F29B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A52AD" id="Rectangle 4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4CC4E14" wp14:editId="007C63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C7FC9" id="Rectangle 4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9F860D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55E6A62B" w14:textId="5C53444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0C81ACCC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65CEB42C" w14:textId="58BDBFF2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2BC43F38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2BA1F3D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4D1D1B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F4D72" w:rsidRPr="004E69FB" w14:paraId="25B97440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7E628C9E" w14:textId="77777777" w:rsidR="00DF4D72" w:rsidRPr="004E69FB" w:rsidRDefault="00DF4D72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F4D72" w:rsidRPr="004E69FB" w14:paraId="28F377AB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56AD6FA0" w14:textId="77777777" w:rsidR="00DF4D72" w:rsidRPr="004E69FB" w:rsidRDefault="00DF4D72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6A025B0" w14:textId="77777777" w:rsidR="00DF4D72" w:rsidRPr="004E69FB" w:rsidRDefault="00DF4D72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8D2C59A" w14:textId="77777777" w:rsidR="00DF4D72" w:rsidRPr="004E69FB" w:rsidRDefault="00DF4D72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F4D72" w:rsidRPr="004E69FB" w14:paraId="18A98771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1F42A2F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733213" w14:textId="77777777" w:rsidR="00DF4D72" w:rsidRPr="004E69FB" w:rsidRDefault="00DF4D72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054FA44" w14:textId="77777777" w:rsidR="00DF4D72" w:rsidRPr="004E69FB" w:rsidRDefault="00DF4D72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11C3BE" w14:textId="77777777" w:rsidR="00DF4D72" w:rsidRPr="004E69FB" w:rsidRDefault="00DF4D72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F8F1CF9" w14:textId="77777777" w:rsidR="00DF4D72" w:rsidRPr="004E69FB" w:rsidRDefault="00DF4D72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576B33" w14:textId="77777777" w:rsidR="00DF4D72" w:rsidRPr="004E69FB" w:rsidRDefault="00DF4D72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4B86F5A" w14:textId="77777777" w:rsidR="00DF4D72" w:rsidRPr="004E69FB" w:rsidRDefault="00DF4D72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29491C9" w14:textId="77777777" w:rsidR="00DF4D72" w:rsidRPr="004E69FB" w:rsidRDefault="00DF4D72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F4D72" w:rsidRPr="004E69FB" w14:paraId="1D8B7FC6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3ABDAF1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F35A01" w14:textId="77777777" w:rsidR="00DF4D72" w:rsidRPr="004E69FB" w:rsidRDefault="00DF4D72" w:rsidP="00D84A9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D09EDF" w14:textId="77777777" w:rsidR="00DF4D72" w:rsidRPr="004E69FB" w:rsidRDefault="00DF4D72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96BA7EF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21623E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6C824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CFA9F4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B7C849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24BFC4B3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0BB18DF3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59F4D8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B6E6BB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62646DC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792C6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AA4EE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4A0DC30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A2BFE19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44C3C607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6BE9C2A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1DE0A7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34F5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46AE18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D91AD2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AB9FB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1BB37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0C15AC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</w:tbl>
    <w:p w14:paraId="2590D6A2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86C165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CB6108B" w14:textId="77777777" w:rsidR="00DF4D72" w:rsidRPr="004E69FB" w:rsidRDefault="00DF4D72" w:rsidP="00DF4D7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F4D72" w:rsidRPr="004E69FB" w14:paraId="5047F3FE" w14:textId="77777777" w:rsidTr="00DF4D72">
        <w:trPr>
          <w:trHeight w:val="456"/>
        </w:trPr>
        <w:tc>
          <w:tcPr>
            <w:tcW w:w="2088" w:type="dxa"/>
            <w:gridSpan w:val="2"/>
            <w:vAlign w:val="center"/>
          </w:tcPr>
          <w:p w14:paraId="3FA55799" w14:textId="77777777" w:rsidR="00DF4D72" w:rsidRPr="004E69FB" w:rsidRDefault="00DF4D72" w:rsidP="00DF4D72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51E5DC7" w14:textId="77777777" w:rsidR="00DF4D72" w:rsidRPr="00DF4D72" w:rsidRDefault="00DF4D72" w:rsidP="00DF4D7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Identify the need of depreciation</w:t>
            </w:r>
          </w:p>
          <w:p w14:paraId="390062ED" w14:textId="77777777" w:rsidR="00DF4D72" w:rsidRPr="00DF4D72" w:rsidRDefault="00DF4D72" w:rsidP="00DF4D7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Estimates of the items</w:t>
            </w:r>
          </w:p>
          <w:p w14:paraId="5EDFEA73" w14:textId="77777777" w:rsidR="00DF4D72" w:rsidRPr="00DF4D72" w:rsidRDefault="00DF4D72" w:rsidP="00DF4D7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Select suitable depreciation method</w:t>
            </w:r>
          </w:p>
          <w:p w14:paraId="4F321B23" w14:textId="77777777" w:rsidR="00DF4D72" w:rsidRPr="00E41CE3" w:rsidRDefault="00DF4D72" w:rsidP="00DF4D7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Compute the depreciation</w:t>
            </w:r>
          </w:p>
        </w:tc>
      </w:tr>
      <w:tr w:rsidR="00DF4D72" w:rsidRPr="004E69FB" w14:paraId="4F1647B2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3682EC9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D7DB36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1B31C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4102D3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F4D72" w:rsidRPr="004E69FB" w14:paraId="32374813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4C958FF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5B68069A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Assess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importance of depreciation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D2253A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8EAEF65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47EEE0EA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</w:tr>
      <w:tr w:rsidR="00DF4D72" w:rsidRPr="004E69FB" w14:paraId="04C6E1BA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DD4DD4B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3A384D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Mention the requirements for depreciation</w:t>
            </w:r>
          </w:p>
        </w:tc>
        <w:tc>
          <w:tcPr>
            <w:tcW w:w="632" w:type="dxa"/>
            <w:vAlign w:val="center"/>
          </w:tcPr>
          <w:p w14:paraId="668EA256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F69835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739F05C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0D9E617E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CCE4A0D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FBB860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Identi</w:t>
            </w:r>
            <w:r>
              <w:rPr>
                <w:rFonts w:ascii="Arial" w:hAnsi="Arial" w:cs="Arial"/>
                <w:sz w:val="20"/>
                <w:szCs w:val="20"/>
              </w:rPr>
              <w:t>fied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reasons for depreciation</w:t>
            </w:r>
          </w:p>
        </w:tc>
        <w:tc>
          <w:tcPr>
            <w:tcW w:w="632" w:type="dxa"/>
            <w:vAlign w:val="center"/>
          </w:tcPr>
          <w:p w14:paraId="03DD2B0C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6C91BB0" w14:textId="77777777" w:rsidR="00DF4D72" w:rsidRPr="00D12D36" w:rsidRDefault="00DF4D72" w:rsidP="00DF4D72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C380ED8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201A487C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0EDD58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4E1FC9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resources and data required for depreciation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618F1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7B4DB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002378E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106F6683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5B874D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1626F09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Ide</w:t>
            </w:r>
            <w:r>
              <w:rPr>
                <w:rFonts w:ascii="Arial" w:hAnsi="Arial" w:cs="Arial"/>
                <w:sz w:val="20"/>
                <w:szCs w:val="20"/>
              </w:rPr>
              <w:t>ntified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items to be estimated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4A92D8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05BF0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1303B625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5A1B9743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BC647E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67F265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Enlis</w:t>
            </w:r>
            <w:r>
              <w:rPr>
                <w:rFonts w:ascii="Arial" w:hAnsi="Arial" w:cs="Arial"/>
                <w:sz w:val="20"/>
                <w:szCs w:val="20"/>
              </w:rPr>
              <w:t>ted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items to be estimated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CABE24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D66C9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28D1997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728720A2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86C445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0249097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purchase price of the piece of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BBEB5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FF507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5047EE20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6D6108E4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FBCCFB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F382D7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‘Recovery’ period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EF3AC9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F1235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055A1EEC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7B24B3A3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9F05C5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AD229E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salvage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5EF41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83ACB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57448810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229EBEE1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0C6EA6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FDA8A6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Ident</w:t>
            </w:r>
            <w:r>
              <w:rPr>
                <w:rFonts w:ascii="Arial" w:hAnsi="Arial" w:cs="Arial"/>
                <w:sz w:val="20"/>
                <w:szCs w:val="20"/>
              </w:rPr>
              <w:t>ified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methods of depreciation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BDA0B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28CDDB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A6E401E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1B4F099F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0D7A81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218C9F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methods of depreciation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1C5680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F42D3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2323465C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661C9808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30D634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9660A1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Evaluate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estimated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05F53A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D8BC3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1C077B94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35BFDE91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015EBE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99C982F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suitable method as per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711F9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C96190" w14:textId="77777777" w:rsidR="00DF4D72" w:rsidRPr="00D12D36" w:rsidRDefault="00DF4D72" w:rsidP="00DF4D72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FB09E8F" w14:textId="77777777" w:rsidR="00DF4D72" w:rsidRPr="00D12D36" w:rsidRDefault="00DF4D72" w:rsidP="00DF4D72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DF4D72" w:rsidRPr="004E69FB" w14:paraId="79424B55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CA3C04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6D290B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Compile all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C3855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99C43D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60A03D7" w14:textId="77777777" w:rsidR="00DF4D72" w:rsidRPr="004E69FB" w:rsidRDefault="00DF4D72" w:rsidP="00DF4D72">
            <w:pPr>
              <w:rPr>
                <w:rFonts w:ascii="Calibri" w:hAnsi="Calibri" w:cs="Arial"/>
              </w:rPr>
            </w:pPr>
          </w:p>
        </w:tc>
      </w:tr>
      <w:tr w:rsidR="00DF4D72" w:rsidRPr="004E69FB" w14:paraId="2B35DC29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51025F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D4F883" w14:textId="77777777" w:rsidR="00DF4D72" w:rsidRPr="00FC2139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FC2139">
              <w:rPr>
                <w:rFonts w:ascii="Arial" w:hAnsi="Arial" w:cs="Arial"/>
                <w:sz w:val="20"/>
                <w:szCs w:val="20"/>
              </w:rPr>
              <w:t>Interpre</w:t>
            </w:r>
            <w:r>
              <w:rPr>
                <w:rFonts w:ascii="Arial" w:hAnsi="Arial" w:cs="Arial"/>
                <w:sz w:val="20"/>
                <w:szCs w:val="20"/>
              </w:rPr>
              <w:t>ted</w:t>
            </w:r>
            <w:r w:rsidRPr="00FC2139">
              <w:rPr>
                <w:rFonts w:ascii="Arial" w:hAnsi="Arial" w:cs="Arial"/>
                <w:sz w:val="20"/>
                <w:szCs w:val="20"/>
              </w:rPr>
              <w:t xml:space="preserve">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4E9920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ACD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A57F3EE" w14:textId="77777777" w:rsidR="00DF4D72" w:rsidRPr="004E69FB" w:rsidRDefault="00DF4D72" w:rsidP="00DF4D72">
            <w:pPr>
              <w:rPr>
                <w:rFonts w:ascii="Calibri" w:hAnsi="Calibri" w:cs="Arial"/>
              </w:rPr>
            </w:pPr>
          </w:p>
        </w:tc>
      </w:tr>
      <w:tr w:rsidR="00DF4D72" w:rsidRPr="004E69FB" w14:paraId="41805585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6"/>
        </w:trPr>
        <w:tc>
          <w:tcPr>
            <w:tcW w:w="648" w:type="dxa"/>
            <w:vAlign w:val="center"/>
          </w:tcPr>
          <w:p w14:paraId="4C4BDD8C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7F16BC" w14:textId="77777777" w:rsidR="00DF4D72" w:rsidRPr="00EE44AA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Computed</w:t>
            </w:r>
            <w:r w:rsidRPr="00EE44AA">
              <w:rPr>
                <w:rFonts w:ascii="Arial" w:hAnsi="Arial" w:cs="Arial"/>
                <w:sz w:val="20"/>
                <w:szCs w:val="20"/>
              </w:rPr>
              <w:t xml:space="preserve"> the depreciation by selected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97D9BA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88D96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CAC853D" w14:textId="77777777" w:rsidR="00DF4D72" w:rsidRPr="004E69FB" w:rsidRDefault="00DF4D72" w:rsidP="00DF4D72">
            <w:pPr>
              <w:rPr>
                <w:rFonts w:ascii="Calibri" w:hAnsi="Calibri" w:cs="Arial"/>
              </w:rPr>
            </w:pPr>
          </w:p>
        </w:tc>
      </w:tr>
      <w:tr w:rsidR="00DF4D72" w:rsidRPr="004E69FB" w14:paraId="30980CAF" w14:textId="77777777" w:rsidTr="00DF4D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D996B" w14:textId="77777777" w:rsidR="00DF4D72" w:rsidRPr="0025609C" w:rsidRDefault="00DF4D72" w:rsidP="00DF4D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D3905C" w14:textId="77777777" w:rsidR="00DF4D72" w:rsidRPr="00EE44AA" w:rsidRDefault="00DF4D72" w:rsidP="00DF4D72">
            <w:pPr>
              <w:rPr>
                <w:rFonts w:ascii="Arial" w:hAnsi="Arial" w:cs="Arial"/>
                <w:sz w:val="20"/>
                <w:szCs w:val="20"/>
              </w:rPr>
            </w:pPr>
            <w:r w:rsidRPr="00EE44AA">
              <w:rPr>
                <w:rFonts w:ascii="Arial" w:hAnsi="Arial" w:cs="Arial"/>
                <w:sz w:val="20"/>
                <w:szCs w:val="20"/>
              </w:rPr>
              <w:t>Review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E44AA">
              <w:rPr>
                <w:rFonts w:ascii="Arial" w:hAnsi="Arial" w:cs="Arial"/>
                <w:sz w:val="20"/>
                <w:szCs w:val="20"/>
              </w:rPr>
              <w:t xml:space="preserve"> the whole process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6083E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86FECD" w14:textId="77777777" w:rsidR="00DF4D72" w:rsidRPr="004E69FB" w:rsidRDefault="00DF4D72" w:rsidP="00DF4D7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07E9D4DE" w14:textId="77777777" w:rsidR="00DF4D72" w:rsidRPr="004E69FB" w:rsidRDefault="00DF4D72" w:rsidP="00DF4D72">
            <w:pPr>
              <w:rPr>
                <w:rFonts w:ascii="Calibri" w:hAnsi="Calibri" w:cs="Arial"/>
              </w:rPr>
            </w:pPr>
          </w:p>
        </w:tc>
      </w:tr>
      <w:tr w:rsidR="00DF4D72" w:rsidRPr="004E69FB" w14:paraId="2D5F650A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42B6CB7" w14:textId="5CF71B21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DC40A4" wp14:editId="7B6E992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304FB" id="Rectangle 43" o:spid="_x0000_s1026" style="position:absolute;margin-left:70.7pt;margin-top:2.2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0F68BD6" w14:textId="5EEA7E78" w:rsidR="00DF4D72" w:rsidRPr="004E69FB" w:rsidRDefault="00DF4D72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A89237" wp14:editId="3C7B3D4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395B8" id="Rectangle 91" o:spid="_x0000_s1026" style="position:absolute;margin-left:97.45pt;margin-top:2.7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B3F15F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</w:p>
    <w:p w14:paraId="753FA0F3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50E8982" w14:textId="77777777" w:rsidR="00DF4D72" w:rsidRPr="004E69FB" w:rsidRDefault="00DF4D72" w:rsidP="00DF4D7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F4D72" w:rsidRPr="004E69FB" w14:paraId="04B3C927" w14:textId="77777777" w:rsidTr="00DF4D72">
        <w:trPr>
          <w:trHeight w:val="264"/>
        </w:trPr>
        <w:tc>
          <w:tcPr>
            <w:tcW w:w="1699" w:type="dxa"/>
            <w:vAlign w:val="center"/>
          </w:tcPr>
          <w:p w14:paraId="39BE0430" w14:textId="77777777" w:rsidR="00DF4D72" w:rsidRPr="004E69FB" w:rsidRDefault="00DF4D72" w:rsidP="00DF4D7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9B3759C" w14:textId="25F59CCC" w:rsidR="00DF4D72" w:rsidRPr="00CA130C" w:rsidRDefault="00DF4D72" w:rsidP="00DF4D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DF4D72" w:rsidRPr="004E69FB" w14:paraId="61684210" w14:textId="77777777" w:rsidTr="00DF4D72">
        <w:trPr>
          <w:trHeight w:val="264"/>
        </w:trPr>
        <w:tc>
          <w:tcPr>
            <w:tcW w:w="1699" w:type="dxa"/>
            <w:vAlign w:val="center"/>
          </w:tcPr>
          <w:p w14:paraId="00388ABB" w14:textId="77777777" w:rsidR="00DF4D72" w:rsidRPr="004E69FB" w:rsidRDefault="00DF4D72" w:rsidP="00DF4D7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42EC5D5" w14:textId="77777777" w:rsidR="00DF4D72" w:rsidRPr="00CA130C" w:rsidRDefault="00DF4D72" w:rsidP="00DF4D72">
            <w:pPr>
              <w:rPr>
                <w:rFonts w:ascii="Arial" w:hAnsi="Arial" w:cs="Arial"/>
              </w:rPr>
            </w:pPr>
            <w:r w:rsidRPr="003B053B">
              <w:rPr>
                <w:rFonts w:ascii="Arial" w:hAnsi="Arial" w:cs="Arial"/>
                <w:color w:val="000000" w:themeColor="text1"/>
              </w:rPr>
              <w:t>Calculate depreciation of Construction Machinery</w:t>
            </w:r>
          </w:p>
        </w:tc>
      </w:tr>
      <w:tr w:rsidR="00DF4D72" w:rsidRPr="004E69FB" w14:paraId="2EF367F7" w14:textId="77777777" w:rsidTr="00DF4D72">
        <w:trPr>
          <w:trHeight w:val="1115"/>
        </w:trPr>
        <w:tc>
          <w:tcPr>
            <w:tcW w:w="1699" w:type="dxa"/>
            <w:vAlign w:val="center"/>
          </w:tcPr>
          <w:p w14:paraId="77BB452B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6598179" w14:textId="76065923" w:rsidR="00DF4D72" w:rsidRPr="004E69FB" w:rsidRDefault="00DF4D72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</w:t>
            </w:r>
          </w:p>
          <w:p w14:paraId="12C8ECB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  <w:p w14:paraId="412E7961" w14:textId="33B85413" w:rsidR="00DF4D72" w:rsidRPr="004E69FB" w:rsidRDefault="00DF4D72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 ________________</w:t>
            </w:r>
          </w:p>
        </w:tc>
      </w:tr>
      <w:tr w:rsidR="00DF4D72" w:rsidRPr="004E69FB" w14:paraId="0363F520" w14:textId="77777777" w:rsidTr="00DF4D72">
        <w:trPr>
          <w:trHeight w:val="1520"/>
        </w:trPr>
        <w:tc>
          <w:tcPr>
            <w:tcW w:w="1699" w:type="dxa"/>
            <w:vAlign w:val="center"/>
          </w:tcPr>
          <w:p w14:paraId="4AE82D85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8272966" w14:textId="77777777" w:rsidR="00DF4D72" w:rsidRPr="004E69FB" w:rsidRDefault="00DF4D72" w:rsidP="00D84A9E">
            <w:pPr>
              <w:rPr>
                <w:rFonts w:ascii="Calibri" w:hAnsi="Calibri" w:cs="Arial"/>
                <w:sz w:val="10"/>
              </w:rPr>
            </w:pPr>
          </w:p>
          <w:p w14:paraId="216BFEFB" w14:textId="77777777" w:rsidR="00DF4D72" w:rsidRPr="004E69FB" w:rsidRDefault="00DF4D72" w:rsidP="00D84A9E">
            <w:pPr>
              <w:rPr>
                <w:rFonts w:ascii="Calibri" w:hAnsi="Calibri" w:cs="Arial"/>
                <w:sz w:val="8"/>
              </w:rPr>
            </w:pPr>
          </w:p>
          <w:p w14:paraId="47219D41" w14:textId="2EC448E0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5FE427C" wp14:editId="7EE91FE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39DAF" id="Rectangle 38" o:spid="_x0000_s1026" style="position:absolute;margin-left:69.2pt;margin-top:.15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FxlLw3kCAAAY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6498EA7" wp14:editId="683741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506AA" id="Rectangle 37" o:spid="_x0000_s1026" style="position:absolute;margin-left:291.15pt;margin-top:-.4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Y1eQIAABg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GgZtjV5AgAAGA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9A97AF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18BA02F2" w14:textId="6FFD04D8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330FC6D2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7F4B3602" w14:textId="1801A1AE" w:rsidR="00DF4D72" w:rsidRPr="004E69FB" w:rsidRDefault="00DF4D72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CBF6C9F" w14:textId="25619500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F25D08" wp14:editId="7C0A35F1">
                <wp:simplePos x="0" y="0"/>
                <wp:positionH relativeFrom="column">
                  <wp:posOffset>-5080</wp:posOffset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E7D6DE" w14:textId="77777777" w:rsidR="00DF4D72" w:rsidRPr="004E69FB" w:rsidRDefault="00DF4D72" w:rsidP="00DF4D7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25D08" id="Rectangle 34" o:spid="_x0000_s1026" style="position:absolute;margin-left:-.4pt;margin-top:198.05pt;width:479.3pt;height:31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E+/gNrgAAAACQ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72E7D6DE" w14:textId="77777777" w:rsidR="00DF4D72" w:rsidRPr="004E69FB" w:rsidRDefault="00DF4D72" w:rsidP="00DF4D7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6B6D8BE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F4D72" w:rsidRPr="004E69FB" w14:paraId="1088B167" w14:textId="77777777" w:rsidTr="00D84A9E">
        <w:trPr>
          <w:trHeight w:val="300"/>
        </w:trPr>
        <w:tc>
          <w:tcPr>
            <w:tcW w:w="6442" w:type="dxa"/>
            <w:gridSpan w:val="2"/>
          </w:tcPr>
          <w:p w14:paraId="6FA5C7B6" w14:textId="77777777" w:rsidR="00DF4D72" w:rsidRPr="004E69FB" w:rsidRDefault="00DF4D72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5EB9763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A1B9DFB" w14:textId="77777777" w:rsidR="00DF4D72" w:rsidRPr="004E69FB" w:rsidRDefault="00DF4D72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F4D72" w:rsidRPr="004E69FB" w14:paraId="6052CCA4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670A82C6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947D547" w14:textId="77777777" w:rsidR="00DF4D72" w:rsidRPr="00DF4D72" w:rsidRDefault="00DF4D72" w:rsidP="00DF4D7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F4D72">
              <w:rPr>
                <w:rFonts w:ascii="Arial" w:hAnsi="Arial" w:cs="Arial"/>
                <w:i/>
                <w:sz w:val="22"/>
                <w:szCs w:val="22"/>
              </w:rPr>
              <w:t>Define depreciation?</w:t>
            </w:r>
          </w:p>
        </w:tc>
        <w:tc>
          <w:tcPr>
            <w:tcW w:w="1508" w:type="dxa"/>
            <w:vMerge w:val="restart"/>
          </w:tcPr>
          <w:p w14:paraId="73CDB51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AA462C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349B374C" w14:textId="77777777" w:rsidTr="00EB3599">
        <w:trPr>
          <w:trHeight w:val="20"/>
        </w:trPr>
        <w:tc>
          <w:tcPr>
            <w:tcW w:w="470" w:type="dxa"/>
            <w:vMerge/>
          </w:tcPr>
          <w:p w14:paraId="6381946E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D282C87" w14:textId="77777777" w:rsidR="00DF4D72" w:rsidRPr="00DF4D72" w:rsidRDefault="00DF4D72" w:rsidP="00DF4D72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413ED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139080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10083FC2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41A52C4F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8A1BA66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Why depreciation is calculated?</w:t>
            </w:r>
          </w:p>
        </w:tc>
        <w:tc>
          <w:tcPr>
            <w:tcW w:w="1508" w:type="dxa"/>
            <w:vMerge w:val="restart"/>
          </w:tcPr>
          <w:p w14:paraId="6F78C3E0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FF6D14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45E3CADF" w14:textId="77777777" w:rsidTr="00EB3599">
        <w:trPr>
          <w:trHeight w:val="20"/>
        </w:trPr>
        <w:tc>
          <w:tcPr>
            <w:tcW w:w="470" w:type="dxa"/>
            <w:vMerge/>
          </w:tcPr>
          <w:p w14:paraId="27829E64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9031C8C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6B05D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CCFBC7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1AA814C9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4EEAB516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D31F24C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the factors affecting depreciation?</w:t>
            </w:r>
          </w:p>
        </w:tc>
        <w:tc>
          <w:tcPr>
            <w:tcW w:w="1508" w:type="dxa"/>
            <w:vMerge w:val="restart"/>
          </w:tcPr>
          <w:p w14:paraId="20291744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6E546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7FC2FF72" w14:textId="77777777" w:rsidTr="00EB3599">
        <w:trPr>
          <w:trHeight w:val="20"/>
        </w:trPr>
        <w:tc>
          <w:tcPr>
            <w:tcW w:w="470" w:type="dxa"/>
            <w:vMerge/>
          </w:tcPr>
          <w:p w14:paraId="3D322D0D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8F710E2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4F7AA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22311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05A8BDC1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76CEB76A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35F5936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Give the terminologies of depreciation?</w:t>
            </w:r>
          </w:p>
        </w:tc>
        <w:tc>
          <w:tcPr>
            <w:tcW w:w="1508" w:type="dxa"/>
            <w:vMerge w:val="restart"/>
          </w:tcPr>
          <w:p w14:paraId="2BEE68A0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308D46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2FFC83D5" w14:textId="77777777" w:rsidTr="00EB3599">
        <w:trPr>
          <w:trHeight w:val="20"/>
        </w:trPr>
        <w:tc>
          <w:tcPr>
            <w:tcW w:w="470" w:type="dxa"/>
            <w:vMerge/>
          </w:tcPr>
          <w:p w14:paraId="35844A63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F26976D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8BF3C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15236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6CCB510E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055A52A2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520B291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What is salvage value?</w:t>
            </w:r>
          </w:p>
        </w:tc>
        <w:tc>
          <w:tcPr>
            <w:tcW w:w="1508" w:type="dxa"/>
            <w:vMerge w:val="restart"/>
          </w:tcPr>
          <w:p w14:paraId="026F5AD7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FCAED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3EFF4D16" w14:textId="77777777" w:rsidTr="00EB3599">
        <w:trPr>
          <w:trHeight w:val="20"/>
        </w:trPr>
        <w:tc>
          <w:tcPr>
            <w:tcW w:w="470" w:type="dxa"/>
            <w:vMerge/>
          </w:tcPr>
          <w:p w14:paraId="4EF181B5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209E295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46423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6670B9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2898DC94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633D23B3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B8F7AA5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What do you know about recovery value?</w:t>
            </w:r>
          </w:p>
        </w:tc>
        <w:tc>
          <w:tcPr>
            <w:tcW w:w="1508" w:type="dxa"/>
            <w:vMerge w:val="restart"/>
          </w:tcPr>
          <w:p w14:paraId="0A60E60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649AF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67FAC594" w14:textId="77777777" w:rsidTr="00EB3599">
        <w:trPr>
          <w:trHeight w:val="20"/>
        </w:trPr>
        <w:tc>
          <w:tcPr>
            <w:tcW w:w="470" w:type="dxa"/>
            <w:vMerge/>
          </w:tcPr>
          <w:p w14:paraId="0B52E91E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6C5E517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F257E1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22393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08F87CE1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1A7AB89A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08ACC1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Define cost?</w:t>
            </w:r>
          </w:p>
        </w:tc>
        <w:tc>
          <w:tcPr>
            <w:tcW w:w="1508" w:type="dxa"/>
            <w:vMerge w:val="restart"/>
          </w:tcPr>
          <w:p w14:paraId="74D86CE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D61536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04843245" w14:textId="77777777" w:rsidTr="00EB3599">
        <w:trPr>
          <w:trHeight w:val="20"/>
        </w:trPr>
        <w:tc>
          <w:tcPr>
            <w:tcW w:w="470" w:type="dxa"/>
            <w:vMerge/>
          </w:tcPr>
          <w:p w14:paraId="3FDB896C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433CB39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08457D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5EA8F3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771086A5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5E893930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163D925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State the types of cost?</w:t>
            </w:r>
          </w:p>
        </w:tc>
        <w:tc>
          <w:tcPr>
            <w:tcW w:w="1508" w:type="dxa"/>
            <w:vMerge w:val="restart"/>
          </w:tcPr>
          <w:p w14:paraId="7E8E2E83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9B6222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0B60635F" w14:textId="77777777" w:rsidTr="00EB3599">
        <w:trPr>
          <w:trHeight w:val="20"/>
        </w:trPr>
        <w:tc>
          <w:tcPr>
            <w:tcW w:w="470" w:type="dxa"/>
            <w:vMerge/>
          </w:tcPr>
          <w:p w14:paraId="500A4F0B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6873070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5A118D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603865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1F25D663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0BD0DD7A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6CD3A01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Name the methods for calculation of depreciation?</w:t>
            </w:r>
          </w:p>
        </w:tc>
        <w:tc>
          <w:tcPr>
            <w:tcW w:w="1508" w:type="dxa"/>
            <w:vMerge w:val="restart"/>
          </w:tcPr>
          <w:p w14:paraId="6A372A67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629CC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31D9E5D6" w14:textId="77777777" w:rsidTr="00EB3599">
        <w:trPr>
          <w:trHeight w:val="20"/>
        </w:trPr>
        <w:tc>
          <w:tcPr>
            <w:tcW w:w="470" w:type="dxa"/>
            <w:vMerge/>
          </w:tcPr>
          <w:p w14:paraId="099E681D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D0CD357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1469EE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308136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4369455F" w14:textId="77777777" w:rsidTr="00EB3599">
        <w:trPr>
          <w:trHeight w:val="20"/>
        </w:trPr>
        <w:tc>
          <w:tcPr>
            <w:tcW w:w="470" w:type="dxa"/>
            <w:vMerge w:val="restart"/>
          </w:tcPr>
          <w:p w14:paraId="0F5307E8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F62F57E" w14:textId="77777777" w:rsidR="00DF4D72" w:rsidRPr="00DF4D72" w:rsidRDefault="00DF4D72" w:rsidP="00DF4D72">
            <w:pPr>
              <w:rPr>
                <w:rFonts w:ascii="Arial" w:hAnsi="Arial" w:cs="Arial"/>
                <w:sz w:val="22"/>
                <w:szCs w:val="22"/>
              </w:rPr>
            </w:pPr>
            <w:r w:rsidRPr="00DF4D72">
              <w:rPr>
                <w:rFonts w:ascii="Arial" w:hAnsi="Arial" w:cs="Arial"/>
                <w:sz w:val="22"/>
                <w:szCs w:val="22"/>
              </w:rPr>
              <w:t>What are types of depreciation?</w:t>
            </w:r>
          </w:p>
        </w:tc>
        <w:tc>
          <w:tcPr>
            <w:tcW w:w="1508" w:type="dxa"/>
            <w:vMerge w:val="restart"/>
          </w:tcPr>
          <w:p w14:paraId="1270D50B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A9BAA0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  <w:tr w:rsidR="00DF4D72" w:rsidRPr="004E69FB" w14:paraId="2BEF0E60" w14:textId="77777777" w:rsidTr="00EB3599">
        <w:trPr>
          <w:trHeight w:val="20"/>
        </w:trPr>
        <w:tc>
          <w:tcPr>
            <w:tcW w:w="470" w:type="dxa"/>
            <w:vMerge/>
          </w:tcPr>
          <w:p w14:paraId="38971EA9" w14:textId="77777777" w:rsidR="00DF4D72" w:rsidRPr="004E69FB" w:rsidRDefault="00DF4D72" w:rsidP="00DF4D72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880085F" w14:textId="77777777" w:rsidR="00DF4D72" w:rsidRPr="00DF4D72" w:rsidRDefault="00DF4D72" w:rsidP="00DF4D7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2CDE93A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78F8D7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</w:tc>
      </w:tr>
    </w:tbl>
    <w:p w14:paraId="0D07412F" w14:textId="127DAA11" w:rsidR="00EB3599" w:rsidRDefault="00EB3599" w:rsidP="00DF4D72">
      <w:pPr>
        <w:spacing w:after="200" w:line="276" w:lineRule="auto"/>
        <w:rPr>
          <w:rFonts w:ascii="Calibri" w:eastAsia="Calibri" w:hAnsi="Calibri" w:cs="Arial"/>
        </w:rPr>
      </w:pPr>
    </w:p>
    <w:p w14:paraId="79F1FC2E" w14:textId="77777777" w:rsidR="00EB3599" w:rsidRDefault="00EB3599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DF4D72" w:rsidRPr="004E69FB" w14:paraId="75D1CF24" w14:textId="77777777" w:rsidTr="00DF4D72">
        <w:trPr>
          <w:trHeight w:val="548"/>
        </w:trPr>
        <w:tc>
          <w:tcPr>
            <w:tcW w:w="9535" w:type="dxa"/>
          </w:tcPr>
          <w:p w14:paraId="6A5C666A" w14:textId="77777777" w:rsidR="00DF4D72" w:rsidRPr="004E69FB" w:rsidRDefault="00DF4D72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F4D72" w:rsidRPr="004E69FB" w14:paraId="00F19AE9" w14:textId="77777777" w:rsidTr="00DF4D72">
        <w:tc>
          <w:tcPr>
            <w:tcW w:w="9535" w:type="dxa"/>
          </w:tcPr>
          <w:p w14:paraId="0D0481BB" w14:textId="77777777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DF4D72" w:rsidRPr="004E69FB" w14:paraId="0D66FBC2" w14:textId="77777777" w:rsidTr="00DF4D72">
        <w:tc>
          <w:tcPr>
            <w:tcW w:w="9535" w:type="dxa"/>
          </w:tcPr>
          <w:p w14:paraId="4FD0840E" w14:textId="77777777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DF4D72" w:rsidRPr="004E69FB" w14:paraId="021E9FC7" w14:textId="77777777" w:rsidTr="00DF4D72">
        <w:tc>
          <w:tcPr>
            <w:tcW w:w="9535" w:type="dxa"/>
          </w:tcPr>
          <w:p w14:paraId="42D50B48" w14:textId="77777777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DF4D72" w:rsidRPr="004E69FB" w14:paraId="2FA600CB" w14:textId="77777777" w:rsidTr="00DF4D72">
        <w:tc>
          <w:tcPr>
            <w:tcW w:w="9535" w:type="dxa"/>
          </w:tcPr>
          <w:p w14:paraId="6BE447DE" w14:textId="77777777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DF4D72" w:rsidRPr="004E69FB" w14:paraId="5CBD252E" w14:textId="77777777" w:rsidTr="00DF4D72">
        <w:tc>
          <w:tcPr>
            <w:tcW w:w="9535" w:type="dxa"/>
          </w:tcPr>
          <w:p w14:paraId="0E7940F1" w14:textId="77777777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DF4D72" w:rsidRPr="004E69FB" w14:paraId="2BEB54C0" w14:textId="77777777" w:rsidTr="00DF4D72">
        <w:trPr>
          <w:trHeight w:val="1052"/>
        </w:trPr>
        <w:tc>
          <w:tcPr>
            <w:tcW w:w="9535" w:type="dxa"/>
          </w:tcPr>
          <w:p w14:paraId="5F48486D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  <w:p w14:paraId="730F5AF5" w14:textId="77777777" w:rsidR="00DF4D72" w:rsidRPr="004E69FB" w:rsidRDefault="00DF4D72" w:rsidP="00D84A9E">
            <w:pPr>
              <w:rPr>
                <w:rFonts w:ascii="Calibri" w:hAnsi="Calibri" w:cs="Arial"/>
              </w:rPr>
            </w:pPr>
          </w:p>
          <w:p w14:paraId="2F214F48" w14:textId="224332ED" w:rsidR="00DF4D72" w:rsidRPr="004E69FB" w:rsidRDefault="00DF4D72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14:paraId="7E1F0A2F" w14:textId="77777777" w:rsidR="00DF4D72" w:rsidRPr="004E69FB" w:rsidRDefault="00DF4D72" w:rsidP="00DF4D72">
      <w:pPr>
        <w:spacing w:after="200" w:line="276" w:lineRule="auto"/>
        <w:rPr>
          <w:rFonts w:ascii="Calibri" w:eastAsia="Calibri" w:hAnsi="Calibri" w:cs="Arial"/>
        </w:rPr>
      </w:pPr>
    </w:p>
    <w:p w14:paraId="473B1EFE" w14:textId="77777777" w:rsidR="002D7E11" w:rsidRDefault="002D7E11" w:rsidP="00DF4D72"/>
    <w:sectPr w:rsidR="002D7E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63E0"/>
    <w:multiLevelType w:val="hybridMultilevel"/>
    <w:tmpl w:val="9BC42C44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B1B8D"/>
    <w:multiLevelType w:val="hybridMultilevel"/>
    <w:tmpl w:val="164A9E1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E951E5"/>
    <w:multiLevelType w:val="hybridMultilevel"/>
    <w:tmpl w:val="F53CB8CA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142B40"/>
    <w:multiLevelType w:val="hybridMultilevel"/>
    <w:tmpl w:val="07300476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826859"/>
    <w:multiLevelType w:val="hybridMultilevel"/>
    <w:tmpl w:val="C14C2C0A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347A0E"/>
    <w:multiLevelType w:val="hybridMultilevel"/>
    <w:tmpl w:val="E5569C7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FE938D3"/>
    <w:multiLevelType w:val="hybridMultilevel"/>
    <w:tmpl w:val="5BE00E6C"/>
    <w:lvl w:ilvl="0" w:tplc="876259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2A7805"/>
    <w:multiLevelType w:val="hybridMultilevel"/>
    <w:tmpl w:val="8AE4BF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943538586">
    <w:abstractNumId w:val="0"/>
  </w:num>
  <w:num w:numId="2" w16cid:durableId="25716113">
    <w:abstractNumId w:val="3"/>
  </w:num>
  <w:num w:numId="3" w16cid:durableId="2001345148">
    <w:abstractNumId w:val="4"/>
  </w:num>
  <w:num w:numId="4" w16cid:durableId="394670302">
    <w:abstractNumId w:val="2"/>
  </w:num>
  <w:num w:numId="5" w16cid:durableId="1920168876">
    <w:abstractNumId w:val="5"/>
  </w:num>
  <w:num w:numId="6" w16cid:durableId="414017956">
    <w:abstractNumId w:val="1"/>
  </w:num>
  <w:num w:numId="7" w16cid:durableId="1339045712">
    <w:abstractNumId w:val="7"/>
  </w:num>
  <w:num w:numId="8" w16cid:durableId="14764087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E4"/>
    <w:rsid w:val="002D7E11"/>
    <w:rsid w:val="00AC16E4"/>
    <w:rsid w:val="00DF4D72"/>
    <w:rsid w:val="00EB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9312B"/>
  <w15:chartTrackingRefBased/>
  <w15:docId w15:val="{8EE1026B-1C26-4374-A330-CDFA9976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D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DF4D7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F4D72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F4D72"/>
    <w:rPr>
      <w:lang w:val="en-US"/>
    </w:rPr>
  </w:style>
  <w:style w:type="table" w:styleId="TableGrid">
    <w:name w:val="Table Grid"/>
    <w:basedOn w:val="TableNormal"/>
    <w:uiPriority w:val="59"/>
    <w:rsid w:val="00DF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F4D7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2020-10-22T06:38:00Z</dcterms:created>
  <dcterms:modified xsi:type="dcterms:W3CDTF">2023-04-28T18:07:00Z</dcterms:modified>
</cp:coreProperties>
</file>